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Is Your Fortune</w:t>
      </w:r>
    </w:p>
    <w:p>
      <w:pPr>
        <w:jc w:val="center"/>
      </w:pPr>
      <w:r>
        <w:t>Cutie Want Chat to You</w:t>
      </w:r>
    </w:p>
    <w:p>
      <w:pPr>
        <w:jc w:val="center"/>
      </w:pPr>
      <w:r>
        <w:t>Check my page id: 33aE5891963gacf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vybuxuc.getms-setupnow.online/2c66acb08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rkiuxo.autowarrantynow.net/42d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QFeFRiHhv010618</dc:title>
  <dc:subject>mrlclva0010619</dc:subject>
  <dc:creator>9zNy67010620</dc:creator>
  <cp:keywords>zbypRK98w010621</cp:keywords>
  <dc:description>Lk5BmWw010622</dc:description>
  <cp:lastModifiedBy>iMhY6i010623</cp:lastModifiedBy>
  <cp:revision>3</cp:revision>
  <dcterms:created xsi:type="dcterms:W3CDTF">2017-12-07T22:36:09Z</dcterms:created>
  <dcterms:modified xsi:type="dcterms:W3CDTF">2016-05-11T23:00:27Z</dcterms:modified>
</cp:coreProperties>
</file>