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I Would Like to Chat to Good Man</w:t>
      </w:r>
    </w:p>
    <w:p>
      <w:pPr>
        <w:jc w:val="center"/>
      </w:pPr>
      <w:r>
        <w:t>I'm pretty Slovenian Girl</w:t>
      </w:r>
    </w:p>
    <w:p>
      <w:pPr>
        <w:jc w:val="center"/>
      </w:pPr>
      <w:r>
        <w:t>Nick Name Is - francesca8851882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cndui.getnewsetup.online/3dce1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nqgqcdsj.hectorsmodel.online/b2e6668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0WD8SX4bOg039993</dc:title>
  <dc:subject>N8oVHjrv039994</dc:subject>
  <dc:creator>DGwscvd039995</dc:creator>
  <cp:keywords>ZtXix8Q2QW039996</cp:keywords>
  <dc:description>w185Hojq039997</dc:description>
  <cp:lastModifiedBy>mdjRc1039998</cp:lastModifiedBy>
  <cp:revision>3</cp:revision>
  <dcterms:created xsi:type="dcterms:W3CDTF">2015-10-31T23:07:22Z</dcterms:created>
  <dcterms:modified xsi:type="dcterms:W3CDTF">2019-06-29T23:25:11Z</dcterms:modified>
</cp:coreProperties>
</file>