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loretta6891428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enhxs.hannahtomlinpt.co.uk/02bb9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ovbedzh.rokchain.co.uk/e03bafd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YrCOmaszG051602</dc:title>
  <dc:subject>Pzol7mfJ051603</dc:subject>
  <dc:creator>lbv7Sz051604</dc:creator>
  <cp:keywords>8kWynBFQm051605</cp:keywords>
  <dc:description>yM7K7O1051606</dc:description>
  <cp:lastModifiedBy>KUFhS4051607</cp:lastModifiedBy>
  <cp:revision>3</cp:revision>
  <dcterms:created xsi:type="dcterms:W3CDTF">2018-08-16T18:22:07Z</dcterms:created>
  <dcterms:modified xsi:type="dcterms:W3CDTF">2016-06-02T18:13:20Z</dcterms:modified>
</cp:coreProperties>
</file>